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1402"/>
        <w:gridCol w:w="3685"/>
        <w:gridCol w:w="3687"/>
        <w:gridCol w:w="708"/>
        <w:gridCol w:w="1277"/>
      </w:tblGrid>
      <w:tr w:rsidR="006A6475" w:rsidRPr="004A7484" w:rsidTr="006A6475">
        <w:trPr>
          <w:trHeight w:val="1413"/>
        </w:trPr>
        <w:tc>
          <w:tcPr>
            <w:tcW w:w="182" w:type="pct"/>
            <w:vAlign w:val="center"/>
          </w:tcPr>
          <w:p w:rsidR="002F3F7F" w:rsidRPr="004A7484" w:rsidRDefault="002F3F7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8" w:type="pct"/>
            <w:vAlign w:val="center"/>
          </w:tcPr>
          <w:p w:rsidR="002F3F7F" w:rsidRPr="004A7484" w:rsidRDefault="002F3F7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2F3F7F" w:rsidRPr="004A7484" w:rsidRDefault="002F3F7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2F3F7F" w:rsidRPr="004A7484" w:rsidRDefault="002F3F7F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17" w:type="pct"/>
            <w:vAlign w:val="center"/>
          </w:tcPr>
          <w:p w:rsidR="002F3F7F" w:rsidRPr="004A7484" w:rsidRDefault="002F3F7F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72" w:type="pct"/>
          </w:tcPr>
          <w:p w:rsidR="002F3F7F" w:rsidRDefault="002F3F7F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F7F" w:rsidRPr="004A7484" w:rsidTr="006A6475">
        <w:trPr>
          <w:trHeight w:val="411"/>
        </w:trPr>
        <w:tc>
          <w:tcPr>
            <w:tcW w:w="182" w:type="pct"/>
            <w:vMerge w:val="restart"/>
            <w:vAlign w:val="center"/>
          </w:tcPr>
          <w:p w:rsidR="002F3F7F" w:rsidRPr="002A2DEB" w:rsidRDefault="002F3F7F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2F3F7F" w:rsidRPr="002A2DEB" w:rsidRDefault="00B42346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Аппарат ультразвуковой терапии</w:t>
            </w: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2F3F7F" w:rsidRPr="002A2DEB" w:rsidRDefault="002F3F7F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2F3F7F" w:rsidRPr="004A7484" w:rsidRDefault="002F3F7F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2F3F7F" w:rsidRPr="004A7484" w:rsidRDefault="00A62015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F3F7F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572" w:type="pct"/>
            <w:vMerge w:val="restart"/>
          </w:tcPr>
          <w:p w:rsidR="002F3F7F" w:rsidRDefault="002F3F7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3F7F" w:rsidRPr="004A7484" w:rsidTr="007707AA">
        <w:trPr>
          <w:trHeight w:val="1178"/>
        </w:trPr>
        <w:tc>
          <w:tcPr>
            <w:tcW w:w="182" w:type="pct"/>
            <w:vMerge/>
          </w:tcPr>
          <w:p w:rsidR="002F3F7F" w:rsidRDefault="002F3F7F" w:rsidP="002D0A61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2F3F7F" w:rsidRDefault="002F3F7F" w:rsidP="002D0A61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2F3F7F" w:rsidRPr="00535B30" w:rsidRDefault="002F3F7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2F3F7F" w:rsidRPr="00750D14" w:rsidRDefault="00B42346" w:rsidP="001116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лечения ультразвуком различных заболеваний периферической нервной системы опорно-двиг</w:t>
            </w:r>
            <w:r w:rsidR="0011165C">
              <w:rPr>
                <w:color w:val="000000"/>
                <w:sz w:val="20"/>
                <w:szCs w:val="20"/>
              </w:rPr>
              <w:t>ательного аппарата, пародонтоза,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165C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лоссальгии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артрозоартритов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келоидных и послеоперационных рубцов лица и шеи, урологических заболеваний (типа хронического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пилонефрита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цистита, </w:t>
            </w:r>
            <w:proofErr w:type="spellStart"/>
            <w:r>
              <w:rPr>
                <w:color w:val="000000"/>
                <w:sz w:val="20"/>
                <w:szCs w:val="20"/>
              </w:rPr>
              <w:t>дистаний</w:t>
            </w:r>
            <w:proofErr w:type="spellEnd"/>
            <w:r>
              <w:rPr>
                <w:color w:val="000000"/>
                <w:sz w:val="20"/>
                <w:szCs w:val="20"/>
              </w:rPr>
              <w:t>, хронического простатита, мочекаменной болезни),</w:t>
            </w:r>
            <w:r w:rsidR="0011165C">
              <w:rPr>
                <w:color w:val="000000"/>
                <w:sz w:val="20"/>
                <w:szCs w:val="20"/>
              </w:rPr>
              <w:t xml:space="preserve"> заболеваний </w:t>
            </w:r>
            <w:proofErr w:type="spellStart"/>
            <w:r w:rsidR="0011165C">
              <w:rPr>
                <w:color w:val="000000"/>
                <w:sz w:val="20"/>
                <w:szCs w:val="20"/>
              </w:rPr>
              <w:t>ЛОР-органов</w:t>
            </w:r>
            <w:proofErr w:type="spellEnd"/>
            <w:r w:rsidR="0011165C">
              <w:rPr>
                <w:color w:val="000000"/>
                <w:sz w:val="20"/>
                <w:szCs w:val="20"/>
              </w:rPr>
              <w:t>, глаз, полости рта</w:t>
            </w:r>
          </w:p>
        </w:tc>
        <w:tc>
          <w:tcPr>
            <w:tcW w:w="317" w:type="pct"/>
            <w:vMerge/>
          </w:tcPr>
          <w:p w:rsidR="002F3F7F" w:rsidRPr="009F5637" w:rsidRDefault="002F3F7F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2F3F7F" w:rsidRPr="009F5637" w:rsidRDefault="002F3F7F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45BB" w:rsidRPr="004A7484" w:rsidTr="00E1626F">
        <w:trPr>
          <w:trHeight w:val="775"/>
        </w:trPr>
        <w:tc>
          <w:tcPr>
            <w:tcW w:w="182" w:type="pct"/>
            <w:vMerge/>
          </w:tcPr>
          <w:p w:rsidR="00B345BB" w:rsidRDefault="00B345BB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345BB" w:rsidRDefault="00B345BB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345BB" w:rsidRDefault="00B345B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345BB" w:rsidRDefault="00B345BB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физиотерапевтических кабинетах поликлиники</w:t>
            </w:r>
          </w:p>
        </w:tc>
        <w:tc>
          <w:tcPr>
            <w:tcW w:w="317" w:type="pct"/>
            <w:vMerge/>
          </w:tcPr>
          <w:p w:rsidR="00B345BB" w:rsidRPr="009F5637" w:rsidRDefault="00B345B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345BB" w:rsidRPr="009F5637" w:rsidRDefault="00B345B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E1626F">
        <w:trPr>
          <w:trHeight w:val="775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2D426E" w:rsidRDefault="00E1626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Частота ультразвуковых колебаний, МГц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C618DC" w:rsidRDefault="00E1626F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0,88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2CDA" w:rsidRPr="004A7484" w:rsidTr="006A6475">
        <w:trPr>
          <w:trHeight w:val="411"/>
        </w:trPr>
        <w:tc>
          <w:tcPr>
            <w:tcW w:w="182" w:type="pct"/>
            <w:vMerge/>
          </w:tcPr>
          <w:p w:rsidR="00F72CDA" w:rsidRDefault="00F72CD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F72CDA" w:rsidRDefault="00F72CD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F72CDA" w:rsidRDefault="00B345B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F72CDA" w:rsidRDefault="00B345B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непрерывный, импульсный</w:t>
            </w:r>
          </w:p>
        </w:tc>
        <w:tc>
          <w:tcPr>
            <w:tcW w:w="317" w:type="pct"/>
            <w:vMerge/>
          </w:tcPr>
          <w:p w:rsidR="00F72CDA" w:rsidRPr="009F5637" w:rsidRDefault="00F72CD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F72CDA" w:rsidRPr="009F5637" w:rsidRDefault="00F72CD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7C7178" w:rsidRDefault="00B345B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Длительность импульсов в импульсном режиме, мс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C713D0" w:rsidRDefault="00B345B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 диапазоне не менее </w:t>
            </w:r>
            <w:r w:rsidR="00F80446">
              <w:rPr>
                <w:color w:val="000000"/>
                <w:sz w:val="20"/>
                <w:szCs w:val="20"/>
              </w:rPr>
              <w:t>от 2 до 2,4</w:t>
            </w:r>
          </w:p>
          <w:p w:rsidR="00B345BB" w:rsidRPr="00F162A7" w:rsidRDefault="00B345B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- 10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F162A7" w:rsidRDefault="00F80446" w:rsidP="00F80446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Длительность импульсов в непрерывном  режиме, мс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F162A7" w:rsidRDefault="00F80446" w:rsidP="00D82066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непрерывно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F80446" w:rsidRDefault="00F80446" w:rsidP="00BA6C61">
            <w:pPr>
              <w:contextualSpacing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Эффективная интенсивность ультразвуковых колебаний, Вт/см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F72CDA" w:rsidRPr="00F162A7" w:rsidRDefault="00F80446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диапазоне не менее от 0,1 до 1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F162A7" w:rsidRDefault="00F80446" w:rsidP="00A81D1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установления рабочего режима, мин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F162A7" w:rsidRDefault="00F80446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7C7178" w:rsidRDefault="00FF269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 время процедуры, мин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2F4580" w:rsidRPr="00F162A7" w:rsidRDefault="00FF2692" w:rsidP="002F4580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24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72D0" w:rsidRPr="004A7484" w:rsidTr="006A6475">
        <w:trPr>
          <w:trHeight w:val="411"/>
        </w:trPr>
        <w:tc>
          <w:tcPr>
            <w:tcW w:w="182" w:type="pct"/>
            <w:vMerge/>
          </w:tcPr>
          <w:p w:rsidR="00F372D0" w:rsidRDefault="00F372D0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F372D0" w:rsidRDefault="00F372D0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F372D0" w:rsidRPr="00FF2692" w:rsidRDefault="00F372D0" w:rsidP="00FF2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работы в поворотно-кратковременном режиме, час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F372D0" w:rsidRDefault="00F372D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6</w:t>
            </w:r>
          </w:p>
        </w:tc>
        <w:tc>
          <w:tcPr>
            <w:tcW w:w="317" w:type="pct"/>
            <w:vMerge/>
          </w:tcPr>
          <w:p w:rsidR="00F372D0" w:rsidRPr="009F5637" w:rsidRDefault="00F372D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F372D0" w:rsidRPr="009F5637" w:rsidRDefault="00F372D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F162A7" w:rsidRDefault="00FF2692" w:rsidP="00FF2692">
            <w:pPr>
              <w:contextualSpacing/>
              <w:rPr>
                <w:color w:val="000000"/>
                <w:sz w:val="20"/>
                <w:szCs w:val="20"/>
              </w:rPr>
            </w:pPr>
            <w:r w:rsidRPr="00FF2692">
              <w:rPr>
                <w:color w:val="000000"/>
                <w:sz w:val="20"/>
                <w:szCs w:val="20"/>
              </w:rPr>
              <w:t>Устройство контроля длительности процедуры обеспечивающее по истечении установленного времени процедуры прекращение генерации ультразвуковых колебаний и подачу звукового сигнала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82066" w:rsidRPr="00F162A7" w:rsidRDefault="00FF269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A53E2" w:rsidRPr="004A7484" w:rsidTr="006A6475">
        <w:trPr>
          <w:trHeight w:val="411"/>
        </w:trPr>
        <w:tc>
          <w:tcPr>
            <w:tcW w:w="182" w:type="pct"/>
            <w:vMerge/>
          </w:tcPr>
          <w:p w:rsidR="008A53E2" w:rsidRDefault="008A53E2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A53E2" w:rsidRDefault="008A53E2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A53E2" w:rsidRPr="00FF2692" w:rsidRDefault="008A53E2" w:rsidP="00FF2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излучателей, шт.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A53E2" w:rsidRDefault="008A53E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</w:t>
            </w:r>
          </w:p>
        </w:tc>
        <w:tc>
          <w:tcPr>
            <w:tcW w:w="317" w:type="pct"/>
            <w:vMerge/>
          </w:tcPr>
          <w:p w:rsidR="008A53E2" w:rsidRPr="009F5637" w:rsidRDefault="008A53E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8A53E2" w:rsidRPr="009F5637" w:rsidRDefault="008A53E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A53E2" w:rsidRPr="004A7484" w:rsidTr="006A6475">
        <w:trPr>
          <w:trHeight w:val="411"/>
        </w:trPr>
        <w:tc>
          <w:tcPr>
            <w:tcW w:w="182" w:type="pct"/>
            <w:vMerge/>
          </w:tcPr>
          <w:p w:rsidR="008A53E2" w:rsidRDefault="008A53E2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A53E2" w:rsidRDefault="008A53E2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A53E2" w:rsidRPr="008A53E2" w:rsidRDefault="008A53E2" w:rsidP="00FF2692">
            <w:pPr>
              <w:contextualSpacing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Эффективная площадь излучателей, 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A53E2" w:rsidRDefault="008A53E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 и 4</w:t>
            </w:r>
          </w:p>
        </w:tc>
        <w:tc>
          <w:tcPr>
            <w:tcW w:w="317" w:type="pct"/>
            <w:vMerge/>
          </w:tcPr>
          <w:p w:rsidR="008A53E2" w:rsidRPr="009F5637" w:rsidRDefault="008A53E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8A53E2" w:rsidRPr="009F5637" w:rsidRDefault="008A53E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202EA" w:rsidRPr="004A7484" w:rsidTr="006A6475">
        <w:trPr>
          <w:trHeight w:val="411"/>
        </w:trPr>
        <w:tc>
          <w:tcPr>
            <w:tcW w:w="182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D202EA" w:rsidRPr="00BA58DB" w:rsidRDefault="00D202EA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202EA" w:rsidRPr="00855C56" w:rsidRDefault="00D202E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D202EA" w:rsidRPr="00855C56" w:rsidRDefault="00D202E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D202EA" w:rsidRPr="00855C56" w:rsidRDefault="00D202E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02EA" w:rsidRPr="004A7484" w:rsidTr="006A6475">
        <w:trPr>
          <w:trHeight w:val="411"/>
        </w:trPr>
        <w:tc>
          <w:tcPr>
            <w:tcW w:w="182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D202EA" w:rsidRDefault="004543A8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Электронный блок, шт.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202EA" w:rsidRPr="00BA58DB" w:rsidRDefault="004543A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vMerge/>
          </w:tcPr>
          <w:p w:rsidR="00D202EA" w:rsidRDefault="00D202E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D202EA" w:rsidRDefault="00D202E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4D" w:rsidRPr="004A7484" w:rsidTr="0013274D">
        <w:trPr>
          <w:trHeight w:val="411"/>
        </w:trPr>
        <w:tc>
          <w:tcPr>
            <w:tcW w:w="182" w:type="pct"/>
            <w:vMerge/>
          </w:tcPr>
          <w:p w:rsidR="0013274D" w:rsidRDefault="0013274D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13274D" w:rsidRDefault="0013274D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13274D" w:rsidRPr="004543A8" w:rsidRDefault="004543A8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Сменный излучатель (с эффективной площадью излучения 1 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), шт.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13274D" w:rsidRPr="000A195A" w:rsidRDefault="004543A8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vMerge/>
          </w:tcPr>
          <w:p w:rsidR="0013274D" w:rsidRDefault="0013274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13274D" w:rsidRDefault="0013274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4D" w:rsidRPr="004A7484" w:rsidTr="0013274D">
        <w:trPr>
          <w:trHeight w:val="411"/>
        </w:trPr>
        <w:tc>
          <w:tcPr>
            <w:tcW w:w="182" w:type="pct"/>
            <w:vMerge/>
          </w:tcPr>
          <w:p w:rsidR="0013274D" w:rsidRDefault="0013274D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13274D" w:rsidRDefault="0013274D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13274D" w:rsidRDefault="004543A8" w:rsidP="004543A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Сменный излучатель (с эффективной площадью излучения 4 см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), шт.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13274D" w:rsidRPr="000A195A" w:rsidRDefault="004543A8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vMerge/>
          </w:tcPr>
          <w:p w:rsidR="0013274D" w:rsidRDefault="0013274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13274D" w:rsidRDefault="0013274D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02EA" w:rsidRPr="004A7484" w:rsidTr="006A6475">
        <w:trPr>
          <w:trHeight w:val="411"/>
        </w:trPr>
        <w:tc>
          <w:tcPr>
            <w:tcW w:w="182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D202EA" w:rsidRPr="007B7782" w:rsidRDefault="00D202EA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202EA" w:rsidRDefault="00D202E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02EA" w:rsidRPr="004A7484" w:rsidTr="006A6475">
        <w:trPr>
          <w:trHeight w:val="411"/>
        </w:trPr>
        <w:tc>
          <w:tcPr>
            <w:tcW w:w="182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D202EA" w:rsidRPr="00493D56" w:rsidRDefault="00D202EA" w:rsidP="004543A8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</w:t>
            </w:r>
            <w:r w:rsidR="003D0E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ввод в эксплуатацию, проведение инструктажа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732F7" w:rsidRDefault="00D202EA" w:rsidP="00C526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 w:rsidR="00D732F7">
              <w:rPr>
                <w:color w:val="000000"/>
                <w:sz w:val="20"/>
                <w:szCs w:val="20"/>
              </w:rPr>
              <w:t>ам:</w:t>
            </w:r>
          </w:p>
          <w:p w:rsidR="004543A8" w:rsidRDefault="004543A8" w:rsidP="004543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="00D202EA" w:rsidRPr="00493D56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D202EA" w:rsidRPr="00493D5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Кинель</w:t>
            </w:r>
            <w:proofErr w:type="spellEnd"/>
            <w:r w:rsidR="00D202EA" w:rsidRPr="00493D56">
              <w:rPr>
                <w:color w:val="000000"/>
                <w:sz w:val="20"/>
                <w:szCs w:val="20"/>
              </w:rPr>
              <w:t>,</w:t>
            </w:r>
          </w:p>
          <w:p w:rsidR="00D732F7" w:rsidRPr="00493D56" w:rsidRDefault="00D202EA" w:rsidP="004543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ул. </w:t>
            </w:r>
            <w:r w:rsidR="004543A8">
              <w:rPr>
                <w:color w:val="000000"/>
                <w:sz w:val="20"/>
                <w:szCs w:val="20"/>
              </w:rPr>
              <w:t>Советская, 11</w:t>
            </w:r>
            <w:r w:rsidR="00D732F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02EA" w:rsidRPr="004A7484" w:rsidTr="006A6475">
        <w:trPr>
          <w:trHeight w:val="411"/>
        </w:trPr>
        <w:tc>
          <w:tcPr>
            <w:tcW w:w="182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D202EA" w:rsidRPr="00493D56" w:rsidRDefault="00D202EA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493D56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202EA" w:rsidRPr="00493D56" w:rsidRDefault="00D202EA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02EA" w:rsidRPr="004A7484" w:rsidTr="006A6475">
        <w:trPr>
          <w:trHeight w:val="411"/>
        </w:trPr>
        <w:tc>
          <w:tcPr>
            <w:tcW w:w="182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D202EA" w:rsidRPr="00493D56" w:rsidRDefault="00D202EA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202EA" w:rsidRPr="00493D56" w:rsidRDefault="00D202EA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D202EA" w:rsidRDefault="00D202EA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D202EA" w:rsidRDefault="00D202EA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395046" w:rsidRPr="004A7484" w:rsidTr="006A6475">
        <w:trPr>
          <w:trHeight w:val="411"/>
        </w:trPr>
        <w:tc>
          <w:tcPr>
            <w:tcW w:w="182" w:type="pct"/>
            <w:vMerge/>
          </w:tcPr>
          <w:p w:rsidR="00395046" w:rsidRDefault="00395046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395046" w:rsidRDefault="00395046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395046" w:rsidRDefault="00395046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395046" w:rsidRDefault="00395046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395046" w:rsidRDefault="00395046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395046" w:rsidRDefault="00395046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02EA" w:rsidRPr="004A7484" w:rsidTr="006A6475">
        <w:trPr>
          <w:trHeight w:val="411"/>
        </w:trPr>
        <w:tc>
          <w:tcPr>
            <w:tcW w:w="182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D202EA" w:rsidRPr="00493D56" w:rsidRDefault="00D202EA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202EA" w:rsidRPr="00493D56" w:rsidRDefault="00D202EA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0DFE" w:rsidRPr="004A7484" w:rsidTr="006A6475">
        <w:trPr>
          <w:trHeight w:val="411"/>
        </w:trPr>
        <w:tc>
          <w:tcPr>
            <w:tcW w:w="182" w:type="pct"/>
            <w:vMerge/>
          </w:tcPr>
          <w:p w:rsidR="000C0DFE" w:rsidRDefault="000C0DFE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0C0DFE" w:rsidRDefault="000C0DFE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0C0DFE" w:rsidRPr="00493D56" w:rsidRDefault="000C0DFE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0C0DFE" w:rsidRPr="00493D56" w:rsidRDefault="000C0DFE" w:rsidP="00C96D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ранее </w:t>
            </w:r>
            <w:r w:rsidR="00C96D04">
              <w:rPr>
                <w:color w:val="000000"/>
                <w:sz w:val="20"/>
                <w:szCs w:val="20"/>
              </w:rPr>
              <w:t>2020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17" w:type="pct"/>
            <w:vMerge/>
          </w:tcPr>
          <w:p w:rsidR="000C0DFE" w:rsidRDefault="000C0DFE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0C0DFE" w:rsidRDefault="000C0DFE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02EA" w:rsidRPr="004A7484" w:rsidTr="006A6475">
        <w:trPr>
          <w:trHeight w:val="411"/>
        </w:trPr>
        <w:tc>
          <w:tcPr>
            <w:tcW w:w="182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202EA" w:rsidRDefault="00D202EA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D202EA" w:rsidRPr="00493D56" w:rsidRDefault="00D202EA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D202EA" w:rsidRPr="00493D56" w:rsidRDefault="00D202EA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 w:rsidR="00C96D04">
              <w:rPr>
                <w:color w:val="000000"/>
                <w:sz w:val="20"/>
                <w:szCs w:val="20"/>
              </w:rPr>
              <w:t>2</w:t>
            </w:r>
            <w:r w:rsidR="000C0DFE">
              <w:rPr>
                <w:color w:val="000000"/>
                <w:sz w:val="20"/>
                <w:szCs w:val="20"/>
              </w:rPr>
              <w:t xml:space="preserve"> месяц</w:t>
            </w:r>
            <w:r w:rsidR="00C96D04">
              <w:rPr>
                <w:color w:val="000000"/>
                <w:sz w:val="20"/>
                <w:szCs w:val="20"/>
              </w:rPr>
              <w:t>ев</w:t>
            </w:r>
          </w:p>
        </w:tc>
        <w:tc>
          <w:tcPr>
            <w:tcW w:w="317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D202EA" w:rsidRDefault="00D202EA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sectPr w:rsidR="003D0E2A" w:rsidSect="00A62015">
      <w:footerReference w:type="even" r:id="rId8"/>
      <w:footerReference w:type="default" r:id="rId9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D0" w:rsidRDefault="002959D0">
      <w:r>
        <w:separator/>
      </w:r>
    </w:p>
  </w:endnote>
  <w:endnote w:type="continuationSeparator" w:id="0">
    <w:p w:rsidR="002959D0" w:rsidRDefault="0029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DA2B4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DA2B4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43A8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D0" w:rsidRDefault="002959D0">
      <w:r>
        <w:separator/>
      </w:r>
    </w:p>
  </w:footnote>
  <w:footnote w:type="continuationSeparator" w:id="0">
    <w:p w:rsidR="002959D0" w:rsidRDefault="00295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165C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63D4"/>
    <w:rsid w:val="001A306D"/>
    <w:rsid w:val="001A54D0"/>
    <w:rsid w:val="001A7B1C"/>
    <w:rsid w:val="001C40E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3ACC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959D0"/>
    <w:rsid w:val="002A2DEB"/>
    <w:rsid w:val="002A4106"/>
    <w:rsid w:val="002B08C7"/>
    <w:rsid w:val="002B34BF"/>
    <w:rsid w:val="002B691E"/>
    <w:rsid w:val="002C3CDC"/>
    <w:rsid w:val="002C4F3A"/>
    <w:rsid w:val="002C5AD9"/>
    <w:rsid w:val="002D426E"/>
    <w:rsid w:val="002E75D1"/>
    <w:rsid w:val="002F3F7F"/>
    <w:rsid w:val="002F4580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0EC6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77BC8"/>
    <w:rsid w:val="00381530"/>
    <w:rsid w:val="00383883"/>
    <w:rsid w:val="00386B31"/>
    <w:rsid w:val="0038757F"/>
    <w:rsid w:val="003902E8"/>
    <w:rsid w:val="00395046"/>
    <w:rsid w:val="003A268F"/>
    <w:rsid w:val="003A69DD"/>
    <w:rsid w:val="003A6EBD"/>
    <w:rsid w:val="003C2208"/>
    <w:rsid w:val="003D0E2A"/>
    <w:rsid w:val="003E20E3"/>
    <w:rsid w:val="003F4D0A"/>
    <w:rsid w:val="003F682D"/>
    <w:rsid w:val="0040057D"/>
    <w:rsid w:val="00416F23"/>
    <w:rsid w:val="00421754"/>
    <w:rsid w:val="00423482"/>
    <w:rsid w:val="00423C7D"/>
    <w:rsid w:val="00425664"/>
    <w:rsid w:val="004347E4"/>
    <w:rsid w:val="004367BA"/>
    <w:rsid w:val="00440BFB"/>
    <w:rsid w:val="00441ECE"/>
    <w:rsid w:val="004456D9"/>
    <w:rsid w:val="0045028F"/>
    <w:rsid w:val="0045134C"/>
    <w:rsid w:val="004528B2"/>
    <w:rsid w:val="004543A8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A29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B19"/>
    <w:rsid w:val="00673384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4C27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7AA"/>
    <w:rsid w:val="0077089B"/>
    <w:rsid w:val="007712AD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1398"/>
    <w:rsid w:val="008A53E2"/>
    <w:rsid w:val="008C4AC3"/>
    <w:rsid w:val="008C5711"/>
    <w:rsid w:val="008C6428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0DD8"/>
    <w:rsid w:val="00983B19"/>
    <w:rsid w:val="00987FFD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345BB"/>
    <w:rsid w:val="00B42346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2BFE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587E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618DC"/>
    <w:rsid w:val="00C713D0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2066"/>
    <w:rsid w:val="00D86216"/>
    <w:rsid w:val="00D913E5"/>
    <w:rsid w:val="00D93321"/>
    <w:rsid w:val="00DA2B46"/>
    <w:rsid w:val="00DA53DE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26F"/>
    <w:rsid w:val="00E16920"/>
    <w:rsid w:val="00E238AA"/>
    <w:rsid w:val="00E24EC7"/>
    <w:rsid w:val="00E25439"/>
    <w:rsid w:val="00E270E5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17910"/>
    <w:rsid w:val="00F233B8"/>
    <w:rsid w:val="00F271F6"/>
    <w:rsid w:val="00F2766D"/>
    <w:rsid w:val="00F31642"/>
    <w:rsid w:val="00F365AC"/>
    <w:rsid w:val="00F3679A"/>
    <w:rsid w:val="00F372D0"/>
    <w:rsid w:val="00F53C94"/>
    <w:rsid w:val="00F56890"/>
    <w:rsid w:val="00F71249"/>
    <w:rsid w:val="00F72CDA"/>
    <w:rsid w:val="00F80446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2692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F4FC-69DB-460D-90F6-8B8CBB48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2100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medteh</cp:lastModifiedBy>
  <cp:revision>63</cp:revision>
  <cp:lastPrinted>2018-08-16T06:31:00Z</cp:lastPrinted>
  <dcterms:created xsi:type="dcterms:W3CDTF">2019-11-08T09:43:00Z</dcterms:created>
  <dcterms:modified xsi:type="dcterms:W3CDTF">2020-09-17T07:13:00Z</dcterms:modified>
</cp:coreProperties>
</file>